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2C2" w:rsidRPr="00B1573B" w:rsidRDefault="006972C2" w:rsidP="006972C2">
      <w:pPr>
        <w:tabs>
          <w:tab w:val="left" w:pos="3855"/>
        </w:tabs>
        <w:jc w:val="center"/>
        <w:rPr>
          <w:rFonts w:ascii="Calibri" w:hAnsi="Calibri"/>
        </w:rPr>
      </w:pPr>
    </w:p>
    <w:p w:rsidR="006972C2" w:rsidRDefault="006972C2" w:rsidP="006972C2">
      <w:pPr>
        <w:pStyle w:val="WW-Padr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center"/>
        <w:rPr>
          <w:rFonts w:ascii="Calibri" w:hAnsi="Calibri" w:cs="Arial"/>
          <w:b/>
        </w:rPr>
      </w:pPr>
      <w:r w:rsidRPr="00BC7D88">
        <w:rPr>
          <w:rFonts w:ascii="Calibri" w:hAnsi="Calibri" w:cs="Arial"/>
          <w:b/>
        </w:rPr>
        <w:t>ANEXO</w:t>
      </w:r>
      <w:r w:rsidR="00BC7D88" w:rsidRPr="00BC7D88">
        <w:rPr>
          <w:rFonts w:ascii="Calibri" w:hAnsi="Calibri" w:cs="Arial"/>
          <w:b/>
        </w:rPr>
        <w:t xml:space="preserve"> VI</w:t>
      </w:r>
      <w:r w:rsidR="00BC7D88">
        <w:rPr>
          <w:rFonts w:ascii="Calibri" w:hAnsi="Calibri" w:cs="Arial"/>
          <w:b/>
        </w:rPr>
        <w:t xml:space="preserve"> </w:t>
      </w:r>
      <w:r w:rsidRPr="00BC7D88">
        <w:rPr>
          <w:rFonts w:ascii="Calibri" w:hAnsi="Calibri" w:cs="Arial"/>
          <w:b/>
        </w:rPr>
        <w:t xml:space="preserve">– </w:t>
      </w:r>
      <w:r w:rsidRPr="00BC7D88">
        <w:rPr>
          <w:rFonts w:ascii="Calibri" w:hAnsi="Calibri" w:cs="Arial"/>
          <w:b/>
          <w:color w:val="000000"/>
        </w:rPr>
        <w:t>DECLARAÇÃO DE DESTINAÇÃO DO MATERIAL</w:t>
      </w:r>
    </w:p>
    <w:p w:rsidR="006972C2" w:rsidRDefault="006972C2" w:rsidP="006972C2"/>
    <w:p w:rsidR="006972C2" w:rsidRPr="008C7635" w:rsidRDefault="008C7635" w:rsidP="008C763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Style w:val="nfase"/>
          <w:rFonts w:ascii="Calibri" w:hAnsi="Calibri" w:cs="Calibri"/>
          <w:bCs/>
          <w:i w:val="0"/>
          <w:color w:val="000000"/>
        </w:rPr>
      </w:pPr>
      <w:r w:rsidRPr="008C7635">
        <w:rPr>
          <w:rStyle w:val="nfase"/>
          <w:rFonts w:ascii="Calibri" w:hAnsi="Calibri" w:cs="Calibri"/>
          <w:bCs/>
          <w:i w:val="0"/>
          <w:color w:val="000000"/>
        </w:rPr>
        <w:t xml:space="preserve">(Entidade): __________________________________declara que os bens inservíveis, objeto do </w:t>
      </w:r>
      <w:r w:rsidRPr="00C42D87">
        <w:rPr>
          <w:rStyle w:val="nfase"/>
          <w:rFonts w:ascii="Calibri" w:hAnsi="Calibri" w:cs="Calibri"/>
          <w:b/>
          <w:bCs/>
          <w:i w:val="0"/>
          <w:color w:val="000000"/>
        </w:rPr>
        <w:t xml:space="preserve">Edital de Desfazimento de Bens Inservíveis nº </w:t>
      </w:r>
      <w:r w:rsidR="009E7248" w:rsidRPr="00C42D87">
        <w:rPr>
          <w:rStyle w:val="nfase"/>
          <w:rFonts w:ascii="Calibri" w:hAnsi="Calibri" w:cs="Calibri"/>
          <w:b/>
          <w:bCs/>
          <w:i w:val="0"/>
          <w:color w:val="000000"/>
        </w:rPr>
        <w:t>0</w:t>
      </w:r>
      <w:r w:rsidR="00D80020">
        <w:rPr>
          <w:rStyle w:val="nfase"/>
          <w:rFonts w:ascii="Calibri" w:hAnsi="Calibri" w:cs="Calibri"/>
          <w:b/>
          <w:bCs/>
          <w:i w:val="0"/>
          <w:color w:val="000000"/>
        </w:rPr>
        <w:t>2</w:t>
      </w:r>
      <w:r w:rsidR="009E7248" w:rsidRPr="00C42D87">
        <w:rPr>
          <w:rStyle w:val="nfase"/>
          <w:rFonts w:ascii="Calibri" w:hAnsi="Calibri" w:cs="Calibri"/>
          <w:b/>
          <w:bCs/>
          <w:i w:val="0"/>
          <w:color w:val="000000"/>
        </w:rPr>
        <w:t>/2025</w:t>
      </w:r>
      <w:r w:rsidRPr="008C7635">
        <w:rPr>
          <w:rStyle w:val="nfase"/>
          <w:rFonts w:ascii="Calibri" w:hAnsi="Calibri" w:cs="Calibri"/>
          <w:bCs/>
          <w:i w:val="0"/>
          <w:color w:val="000000"/>
        </w:rPr>
        <w:t xml:space="preserve"> do CREA-RS, se destinarão ao uso de atividades específicas desta instituição caracterizadas como de fins e uso de interesse social”</w:t>
      </w:r>
    </w:p>
    <w:p w:rsidR="008C7635" w:rsidRDefault="008C7635" w:rsidP="006972C2">
      <w:pPr>
        <w:suppressAutoHyphens w:val="0"/>
        <w:autoSpaceDE w:val="0"/>
        <w:autoSpaceDN w:val="0"/>
        <w:adjustRightInd w:val="0"/>
        <w:jc w:val="both"/>
        <w:rPr>
          <w:rStyle w:val="nfase"/>
          <w:rFonts w:ascii="Calibri" w:hAnsi="Calibri" w:cs="Calibri"/>
          <w:b/>
          <w:bCs/>
          <w:color w:val="000000"/>
        </w:rPr>
      </w:pPr>
    </w:p>
    <w:p w:rsidR="008C7635" w:rsidRDefault="008C7635" w:rsidP="006972C2">
      <w:pPr>
        <w:suppressAutoHyphens w:val="0"/>
        <w:autoSpaceDE w:val="0"/>
        <w:autoSpaceDN w:val="0"/>
        <w:adjustRightInd w:val="0"/>
        <w:jc w:val="both"/>
        <w:rPr>
          <w:rStyle w:val="nfase"/>
          <w:rFonts w:ascii="Calibri" w:hAnsi="Calibri" w:cs="Calibri"/>
          <w:b/>
          <w:bCs/>
          <w:color w:val="000000"/>
        </w:rPr>
      </w:pPr>
    </w:p>
    <w:p w:rsidR="008C7635" w:rsidRPr="00B410EB" w:rsidRDefault="008C7635" w:rsidP="006972C2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  <w:bookmarkStart w:id="0" w:name="_GoBack"/>
      <w:bookmarkEnd w:id="0"/>
    </w:p>
    <w:p w:rsidR="006972C2" w:rsidRDefault="006972C2" w:rsidP="006972C2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Local, data.</w:t>
      </w:r>
    </w:p>
    <w:p w:rsidR="006972C2" w:rsidRPr="00B410EB" w:rsidRDefault="006972C2" w:rsidP="006972C2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</w:p>
    <w:p w:rsidR="006972C2" w:rsidRDefault="006972C2" w:rsidP="006972C2">
      <w:pPr>
        <w:suppressAutoHyphens w:val="0"/>
        <w:autoSpaceDE w:val="0"/>
        <w:autoSpaceDN w:val="0"/>
        <w:adjustRightInd w:val="0"/>
        <w:rPr>
          <w:rFonts w:ascii="Calibri" w:hAnsi="Calibri" w:cs="Calibri"/>
          <w:lang w:eastAsia="pt-BR"/>
        </w:rPr>
      </w:pPr>
    </w:p>
    <w:p w:rsidR="006972C2" w:rsidRPr="00B410EB" w:rsidRDefault="006972C2" w:rsidP="006972C2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  <w:r w:rsidRPr="00B410EB">
        <w:rPr>
          <w:rFonts w:ascii="Calibri" w:hAnsi="Calibri" w:cs="Calibri"/>
          <w:lang w:eastAsia="pt-BR"/>
        </w:rPr>
        <w:t>_______________________________________________</w:t>
      </w:r>
    </w:p>
    <w:p w:rsidR="006972C2" w:rsidRPr="00B410EB" w:rsidRDefault="006972C2" w:rsidP="006972C2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R</w:t>
      </w:r>
      <w:r w:rsidRPr="00B410EB">
        <w:rPr>
          <w:rFonts w:ascii="Calibri" w:hAnsi="Calibri" w:cs="Calibri"/>
          <w:lang w:eastAsia="pt-BR"/>
        </w:rPr>
        <w:t xml:space="preserve">epresentante legal </w:t>
      </w:r>
      <w:r>
        <w:rPr>
          <w:rFonts w:ascii="Calibri" w:hAnsi="Calibri" w:cs="Calibri"/>
          <w:lang w:eastAsia="pt-BR"/>
        </w:rPr>
        <w:t xml:space="preserve">da </w:t>
      </w:r>
      <w:r w:rsidRPr="00B410EB">
        <w:rPr>
          <w:rFonts w:ascii="Calibri" w:hAnsi="Calibri" w:cs="Calibri"/>
          <w:lang w:eastAsia="pt-BR"/>
        </w:rPr>
        <w:t>entidade</w:t>
      </w:r>
    </w:p>
    <w:p w:rsidR="00A36D48" w:rsidRPr="00B1573B" w:rsidRDefault="00A36D48" w:rsidP="00A36D48">
      <w:pPr>
        <w:tabs>
          <w:tab w:val="left" w:pos="3855"/>
        </w:tabs>
        <w:jc w:val="center"/>
        <w:rPr>
          <w:rFonts w:ascii="Calibri" w:hAnsi="Calibri"/>
        </w:rPr>
      </w:pPr>
    </w:p>
    <w:p w:rsidR="00786AE7" w:rsidRDefault="00786AE7"/>
    <w:sectPr w:rsidR="00786AE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D48" w:rsidRDefault="00A36D48" w:rsidP="00A36D48">
      <w:r>
        <w:separator/>
      </w:r>
    </w:p>
  </w:endnote>
  <w:endnote w:type="continuationSeparator" w:id="0">
    <w:p w:rsidR="00A36D48" w:rsidRDefault="00A36D48" w:rsidP="00A3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D48" w:rsidRDefault="00A36D48" w:rsidP="00A36D48">
      <w:r>
        <w:separator/>
      </w:r>
    </w:p>
  </w:footnote>
  <w:footnote w:type="continuationSeparator" w:id="0">
    <w:p w:rsidR="00A36D48" w:rsidRDefault="00A36D48" w:rsidP="00A36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D48" w:rsidRPr="00937062" w:rsidRDefault="00A36D48" w:rsidP="00A36D48">
    <w:pPr>
      <w:pStyle w:val="Cabealho"/>
      <w:jc w:val="center"/>
      <w:rPr>
        <w:rFonts w:ascii="Arial" w:hAnsi="Arial"/>
        <w:sz w:val="18"/>
      </w:rPr>
    </w:pPr>
  </w:p>
  <w:p w:rsidR="00A36D48" w:rsidRDefault="00A36D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48"/>
    <w:rsid w:val="006972C2"/>
    <w:rsid w:val="00786AE7"/>
    <w:rsid w:val="008C7635"/>
    <w:rsid w:val="009E7248"/>
    <w:rsid w:val="00A36D48"/>
    <w:rsid w:val="00BC7D88"/>
    <w:rsid w:val="00C1783D"/>
    <w:rsid w:val="00C42D87"/>
    <w:rsid w:val="00D8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A60E9E2-6375-4DD6-A07E-747CC6DB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D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Padro">
    <w:name w:val="WW-Padrão"/>
    <w:rsid w:val="00A36D48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36D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6D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36D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D4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uiPriority w:val="99"/>
    <w:rsid w:val="00A36D4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8C76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 P. da Silva</dc:creator>
  <cp:keywords/>
  <dc:description/>
  <cp:lastModifiedBy>Luci P. da Silva</cp:lastModifiedBy>
  <cp:revision>8</cp:revision>
  <dcterms:created xsi:type="dcterms:W3CDTF">2024-11-28T14:09:00Z</dcterms:created>
  <dcterms:modified xsi:type="dcterms:W3CDTF">2025-09-25T19:33:00Z</dcterms:modified>
</cp:coreProperties>
</file>